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BAA0" w14:textId="76CA8BA7" w:rsidR="007E20D7" w:rsidRPr="003A4832" w:rsidRDefault="000B344F" w:rsidP="006773E6">
      <w:pPr>
        <w:pStyle w:val="p2"/>
        <w:jc w:val="center"/>
        <w:rPr>
          <w:rFonts w:asciiTheme="minorHAnsi" w:hAnsiTheme="minorHAnsi"/>
          <w:b/>
          <w:bCs/>
          <w:lang w:val="en-GB"/>
        </w:rPr>
      </w:pPr>
      <w:r w:rsidRPr="003A4832">
        <w:rPr>
          <w:rFonts w:asciiTheme="minorHAnsi" w:hAnsiTheme="minorHAnsi"/>
          <w:b/>
          <w:bCs/>
          <w:lang w:val="en-GB"/>
        </w:rPr>
        <w:t>A</w:t>
      </w:r>
      <w:r w:rsidR="003A4832" w:rsidRPr="003A4832">
        <w:rPr>
          <w:rFonts w:asciiTheme="minorHAnsi" w:hAnsiTheme="minorHAnsi"/>
          <w:b/>
          <w:bCs/>
          <w:lang w:val="en-GB"/>
        </w:rPr>
        <w:t>ssistant.e Marketing d</w:t>
      </w:r>
      <w:r w:rsidR="003A4832">
        <w:rPr>
          <w:rFonts w:asciiTheme="minorHAnsi" w:hAnsiTheme="minorHAnsi"/>
          <w:b/>
          <w:bCs/>
          <w:lang w:val="en-GB"/>
        </w:rPr>
        <w:t>igitale H/F</w:t>
      </w:r>
    </w:p>
    <w:p w14:paraId="2CAB58EE" w14:textId="77777777" w:rsidR="007E20D7" w:rsidRPr="003A4832" w:rsidRDefault="007E20D7" w:rsidP="007E20D7">
      <w:pPr>
        <w:pStyle w:val="p1"/>
        <w:rPr>
          <w:rFonts w:asciiTheme="minorHAnsi" w:hAnsiTheme="minorHAnsi"/>
          <w:lang w:val="en-GB"/>
        </w:rPr>
      </w:pPr>
      <w:r w:rsidRPr="003A4832">
        <w:rPr>
          <w:rFonts w:asciiTheme="minorHAnsi" w:hAnsiTheme="minorHAnsi"/>
          <w:b/>
          <w:bCs/>
          <w:lang w:val="en-GB"/>
        </w:rPr>
        <w:t>Missions</w:t>
      </w:r>
    </w:p>
    <w:p w14:paraId="447F5CE8" w14:textId="1E3B62CA" w:rsidR="007E20D7" w:rsidRPr="007E20D7" w:rsidRDefault="007E20D7" w:rsidP="007E20D7">
      <w:pPr>
        <w:pStyle w:val="p2"/>
        <w:rPr>
          <w:rFonts w:asciiTheme="minorHAnsi" w:hAnsiTheme="minorHAnsi"/>
        </w:rPr>
      </w:pPr>
      <w:r w:rsidRPr="007E20D7">
        <w:rPr>
          <w:rFonts w:asciiTheme="minorHAnsi" w:hAnsiTheme="minorHAnsi"/>
        </w:rPr>
        <w:t xml:space="preserve">Sous la responsabilité de notre Responsable </w:t>
      </w:r>
      <w:r w:rsidR="000B344F">
        <w:rPr>
          <w:rFonts w:asciiTheme="minorHAnsi" w:hAnsiTheme="minorHAnsi"/>
        </w:rPr>
        <w:t>web et digital de notre division Maison</w:t>
      </w:r>
      <w:r w:rsidRPr="007E20D7">
        <w:rPr>
          <w:rFonts w:asciiTheme="minorHAnsi" w:hAnsiTheme="minorHAnsi"/>
        </w:rPr>
        <w:t>,</w:t>
      </w:r>
      <w:r w:rsidR="000B344F">
        <w:rPr>
          <w:rFonts w:asciiTheme="minorHAnsi" w:hAnsiTheme="minorHAnsi"/>
        </w:rPr>
        <w:t xml:space="preserve"> </w:t>
      </w:r>
      <w:r w:rsidRPr="007E20D7">
        <w:rPr>
          <w:rFonts w:asciiTheme="minorHAnsi" w:hAnsiTheme="minorHAnsi"/>
        </w:rPr>
        <w:t>vous serez amené·e à :</w:t>
      </w:r>
    </w:p>
    <w:p w14:paraId="70A3F26F" w14:textId="6A689ED1" w:rsidR="007E20D7" w:rsidRPr="000B344F" w:rsidRDefault="000B344F" w:rsidP="007E20D7">
      <w:pPr>
        <w:pStyle w:val="p1"/>
        <w:numPr>
          <w:ilvl w:val="0"/>
          <w:numId w:val="1"/>
        </w:numPr>
        <w:rPr>
          <w:rStyle w:val="s1"/>
          <w:rFonts w:asciiTheme="minorHAnsi" w:hAnsiTheme="minorHAnsi"/>
        </w:rPr>
      </w:pPr>
      <w:r w:rsidRPr="000B344F">
        <w:rPr>
          <w:rStyle w:val="s1"/>
          <w:rFonts w:asciiTheme="minorHAnsi" w:eastAsiaTheme="majorEastAsia" w:hAnsiTheme="minorHAnsi"/>
        </w:rPr>
        <w:t xml:space="preserve">Réaliser une veille technique </w:t>
      </w:r>
      <w:r>
        <w:rPr>
          <w:rStyle w:val="s1"/>
          <w:rFonts w:asciiTheme="minorHAnsi" w:eastAsiaTheme="majorEastAsia" w:hAnsiTheme="minorHAnsi"/>
        </w:rPr>
        <w:t>de notre site internet</w:t>
      </w:r>
    </w:p>
    <w:p w14:paraId="4AA1BA60" w14:textId="324217D2" w:rsidR="000B344F" w:rsidRPr="000B344F" w:rsidRDefault="000B344F" w:rsidP="007E20D7">
      <w:pPr>
        <w:pStyle w:val="p1"/>
        <w:numPr>
          <w:ilvl w:val="0"/>
          <w:numId w:val="1"/>
        </w:numPr>
        <w:rPr>
          <w:rStyle w:val="s1"/>
          <w:rFonts w:asciiTheme="minorHAnsi" w:hAnsiTheme="minorHAnsi"/>
        </w:rPr>
      </w:pPr>
      <w:r>
        <w:rPr>
          <w:rStyle w:val="s1"/>
          <w:rFonts w:asciiTheme="minorHAnsi" w:eastAsiaTheme="majorEastAsia" w:hAnsiTheme="minorHAnsi"/>
        </w:rPr>
        <w:t>Créer et suivre les tickets d’incident technique auprès de notre prestataire</w:t>
      </w:r>
    </w:p>
    <w:p w14:paraId="18E2EA4D" w14:textId="1EA6512A" w:rsidR="000B344F" w:rsidRDefault="000B344F" w:rsidP="007E20D7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Réaliser les différents reportings Ecommerce sous PowerBI</w:t>
      </w:r>
    </w:p>
    <w:p w14:paraId="723CB3BE" w14:textId="1F7057D0" w:rsidR="000B344F" w:rsidRPr="000B344F" w:rsidRDefault="000B344F" w:rsidP="007E20D7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Soutien aux équipes digitales dans la mise à jour des contenus Web</w:t>
      </w:r>
    </w:p>
    <w:p w14:paraId="5C9884CF" w14:textId="77777777" w:rsidR="007E20D7" w:rsidRPr="007E20D7" w:rsidRDefault="007E20D7" w:rsidP="007E20D7">
      <w:pPr>
        <w:pStyle w:val="p3"/>
        <w:rPr>
          <w:rFonts w:asciiTheme="minorHAnsi" w:hAnsiTheme="minorHAnsi"/>
        </w:rPr>
      </w:pPr>
    </w:p>
    <w:p w14:paraId="622BD609" w14:textId="77777777" w:rsidR="007E20D7" w:rsidRPr="007E20D7" w:rsidRDefault="007E20D7" w:rsidP="007E20D7">
      <w:pPr>
        <w:pStyle w:val="p1"/>
        <w:rPr>
          <w:rFonts w:asciiTheme="minorHAnsi" w:hAnsiTheme="minorHAnsi"/>
        </w:rPr>
      </w:pPr>
      <w:r w:rsidRPr="007E20D7">
        <w:rPr>
          <w:rFonts w:asciiTheme="minorHAnsi" w:hAnsiTheme="minorHAnsi"/>
          <w:b/>
          <w:bCs/>
        </w:rPr>
        <w:t>Profil recherché</w:t>
      </w:r>
    </w:p>
    <w:p w14:paraId="46BEF322" w14:textId="34767E58" w:rsidR="007E20D7" w:rsidRPr="007E20D7" w:rsidRDefault="007E20D7" w:rsidP="007E20D7">
      <w:pPr>
        <w:pStyle w:val="p1"/>
        <w:numPr>
          <w:ilvl w:val="0"/>
          <w:numId w:val="2"/>
        </w:numPr>
        <w:rPr>
          <w:rFonts w:asciiTheme="minorHAnsi" w:hAnsiTheme="minorHAnsi"/>
        </w:rPr>
      </w:pPr>
      <w:r w:rsidRPr="007E20D7">
        <w:rPr>
          <w:rFonts w:asciiTheme="minorHAnsi" w:hAnsiTheme="minorHAnsi"/>
        </w:rPr>
        <w:t>Préparant un diplôme de niveau Bac+</w:t>
      </w:r>
      <w:r w:rsidR="000B344F">
        <w:rPr>
          <w:rFonts w:asciiTheme="minorHAnsi" w:hAnsiTheme="minorHAnsi"/>
        </w:rPr>
        <w:t>4/5</w:t>
      </w:r>
      <w:r w:rsidRPr="007E20D7">
        <w:rPr>
          <w:rFonts w:asciiTheme="minorHAnsi" w:hAnsiTheme="minorHAnsi"/>
        </w:rPr>
        <w:t xml:space="preserve"> </w:t>
      </w:r>
      <w:r w:rsidR="000B344F">
        <w:rPr>
          <w:rFonts w:asciiTheme="minorHAnsi" w:hAnsiTheme="minorHAnsi"/>
        </w:rPr>
        <w:t>en web, informatique</w:t>
      </w:r>
    </w:p>
    <w:p w14:paraId="4DC1AE85" w14:textId="7D373EB0" w:rsidR="00A86886" w:rsidRDefault="007E20D7" w:rsidP="007E20D7">
      <w:pPr>
        <w:pStyle w:val="p1"/>
        <w:numPr>
          <w:ilvl w:val="0"/>
          <w:numId w:val="2"/>
        </w:numPr>
        <w:rPr>
          <w:rFonts w:asciiTheme="minorHAnsi" w:hAnsiTheme="minorHAnsi"/>
        </w:rPr>
      </w:pPr>
      <w:r w:rsidRPr="007E20D7">
        <w:rPr>
          <w:rFonts w:asciiTheme="minorHAnsi" w:hAnsiTheme="minorHAnsi"/>
        </w:rPr>
        <w:t>Esprit d’analyse, rigueur et capacité à faire émerger des solutions pragmatiques</w:t>
      </w:r>
    </w:p>
    <w:p w14:paraId="4B6CF101" w14:textId="501A4F05" w:rsidR="000B344F" w:rsidRDefault="000B344F" w:rsidP="007E20D7">
      <w:pPr>
        <w:pStyle w:val="p1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Communication orale et écrite</w:t>
      </w:r>
    </w:p>
    <w:p w14:paraId="1C5656D9" w14:textId="10E7156F" w:rsidR="000B344F" w:rsidRDefault="000B344F" w:rsidP="007E20D7">
      <w:pPr>
        <w:pStyle w:val="p1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Connaissance Woocommerce et Shopify est un plus</w:t>
      </w:r>
    </w:p>
    <w:p w14:paraId="5EA13042" w14:textId="171FA05E" w:rsidR="007E20D7" w:rsidRDefault="000B344F" w:rsidP="007E20D7">
      <w:pPr>
        <w:pStyle w:val="p1"/>
        <w:rPr>
          <w:rFonts w:asciiTheme="minorHAnsi" w:hAnsiTheme="minorHAnsi"/>
        </w:rPr>
      </w:pPr>
      <w:r>
        <w:rPr>
          <w:rFonts w:asciiTheme="minorHAnsi" w:hAnsiTheme="minorHAnsi"/>
        </w:rPr>
        <w:t>Le poste est basé à Villepinte (93), à 2 min à pied du RER B Parc des Expositions.</w:t>
      </w:r>
    </w:p>
    <w:p w14:paraId="3357F46A" w14:textId="77777777" w:rsidR="000B344F" w:rsidRDefault="000B344F" w:rsidP="007E20D7">
      <w:pPr>
        <w:pStyle w:val="p1"/>
        <w:rPr>
          <w:rFonts w:asciiTheme="minorHAnsi" w:hAnsiTheme="minorHAnsi"/>
        </w:rPr>
      </w:pPr>
    </w:p>
    <w:p w14:paraId="2A5D4304" w14:textId="1D61B7D3" w:rsidR="008F4E6A" w:rsidRPr="008F4E6A" w:rsidRDefault="008F4E6A" w:rsidP="007E20D7">
      <w:pPr>
        <w:pStyle w:val="p1"/>
        <w:rPr>
          <w:rFonts w:asciiTheme="minorHAnsi" w:hAnsiTheme="minorHAnsi"/>
          <w:b/>
          <w:bCs/>
        </w:rPr>
      </w:pPr>
      <w:r w:rsidRPr="008F4E6A">
        <w:rPr>
          <w:rFonts w:asciiTheme="minorHAnsi" w:hAnsiTheme="minorHAnsi"/>
          <w:b/>
          <w:bCs/>
        </w:rPr>
        <w:t>Mieux nous connaître :</w:t>
      </w:r>
    </w:p>
    <w:p w14:paraId="0AE3773B" w14:textId="77777777" w:rsidR="008F4E6A" w:rsidRDefault="008F4E6A" w:rsidP="000B344F">
      <w:pPr>
        <w:jc w:val="both"/>
      </w:pPr>
      <w:r>
        <w:t xml:space="preserve">Entreprise française indépendante, détenue par une partie de ses collaborateurs, La Brosse &amp; Dupont se réinvente depuis 180 ans, en combinant tradition et audace, pour commercialiser des produits de tous les jours : hygiène, beauté, accessoires de coiffure, manucure, mercerie, produits chaussants et entretien de la maison. </w:t>
      </w:r>
    </w:p>
    <w:p w14:paraId="5361B87F" w14:textId="77777777" w:rsidR="008F4E6A" w:rsidRDefault="008F4E6A" w:rsidP="000B344F">
      <w:pPr>
        <w:jc w:val="both"/>
      </w:pPr>
      <w:r>
        <w:t>Avec plus de 70 millions de produits vendus par an et un chiffre d’affaires de 207 millions d’euros, La Brosse &amp; Dupont tire sa force de ses 900 collaborateurs, en valorisant l’esprit d’équipe. Labellisée PME+, nous sommes profondément engagés RSE en faveur d'un impact social, économique et environnemental positif.</w:t>
      </w:r>
    </w:p>
    <w:p w14:paraId="66EFC477" w14:textId="77777777" w:rsidR="008F4E6A" w:rsidRDefault="008F4E6A" w:rsidP="000B344F">
      <w:pPr>
        <w:jc w:val="both"/>
      </w:pPr>
      <w:r>
        <w:t>Rejoignez un environnement de travail stimulant, axé sur l’innovation, l’intégrité et la durabilité, et faites de votre carrière une aventure professionnelle porteuse de sens.</w:t>
      </w:r>
    </w:p>
    <w:p w14:paraId="7E55D892" w14:textId="1750EB64" w:rsidR="007E20D7" w:rsidRPr="007E20D7" w:rsidRDefault="007E20D7" w:rsidP="000B344F">
      <w:pPr>
        <w:pStyle w:val="p1"/>
        <w:jc w:val="both"/>
        <w:rPr>
          <w:rFonts w:asciiTheme="minorHAnsi" w:hAnsiTheme="minorHAnsi"/>
        </w:rPr>
      </w:pPr>
    </w:p>
    <w:sectPr w:rsidR="007E20D7" w:rsidRPr="007E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1E1"/>
    <w:multiLevelType w:val="multilevel"/>
    <w:tmpl w:val="13DE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E2C02"/>
    <w:multiLevelType w:val="multilevel"/>
    <w:tmpl w:val="02B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D7"/>
    <w:rsid w:val="000B344F"/>
    <w:rsid w:val="003A4832"/>
    <w:rsid w:val="004A5924"/>
    <w:rsid w:val="0051247F"/>
    <w:rsid w:val="006773E6"/>
    <w:rsid w:val="007E20D7"/>
    <w:rsid w:val="008508F2"/>
    <w:rsid w:val="00896AEA"/>
    <w:rsid w:val="008F4E6A"/>
    <w:rsid w:val="00A86886"/>
    <w:rsid w:val="00B819EE"/>
    <w:rsid w:val="00DD4D5F"/>
    <w:rsid w:val="00F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9FE2"/>
  <w15:chartTrackingRefBased/>
  <w15:docId w15:val="{A8CA71A7-CD4A-9A4E-9A4A-667D478F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2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2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2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2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2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2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20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20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20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20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20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20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2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2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2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2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20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20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20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20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20D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E20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2">
    <w:name w:val="p2"/>
    <w:basedOn w:val="Normal"/>
    <w:rsid w:val="007E20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3">
    <w:name w:val="p3"/>
    <w:basedOn w:val="Normal"/>
    <w:rsid w:val="007E20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7E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HERBET</dc:creator>
  <cp:keywords/>
  <dc:description/>
  <cp:lastModifiedBy>Marianne MARQUOIS</cp:lastModifiedBy>
  <cp:revision>6</cp:revision>
  <dcterms:created xsi:type="dcterms:W3CDTF">2026-02-16T15:33:00Z</dcterms:created>
  <dcterms:modified xsi:type="dcterms:W3CDTF">2026-04-13T08:51:00Z</dcterms:modified>
</cp:coreProperties>
</file>